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B61D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  <w:r w:rsidRPr="009E1333">
        <w:rPr>
          <w:rFonts w:ascii="Arial" w:hAnsi="Arial" w:cs="Arial"/>
          <w:color w:val="AE190F"/>
          <w:sz w:val="72"/>
          <w:vertAlign w:val="subscript"/>
        </w:rPr>
        <w:t>IASB Nominating Committee</w:t>
      </w:r>
    </w:p>
    <w:p w14:paraId="7D115684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</w:p>
    <w:p w14:paraId="1D30F9F2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  <w:r w:rsidRPr="009E1333">
        <w:rPr>
          <w:rFonts w:ascii="Arial" w:hAnsi="Arial" w:cs="Arial"/>
          <w:color w:val="092C70"/>
          <w:sz w:val="32"/>
        </w:rPr>
        <w:t>Officer Candidate Data Sheet</w:t>
      </w:r>
      <w:r>
        <w:rPr>
          <w:rFonts w:ascii="Arial" w:hAnsi="Arial" w:cs="Arial"/>
          <w:color w:val="092C70"/>
          <w:sz w:val="32"/>
        </w:rPr>
        <w:t>: Treasurer</w:t>
      </w:r>
    </w:p>
    <w:p w14:paraId="7AF17348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</w:p>
    <w:p w14:paraId="1BE07E1B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 xml:space="preserve">Candidates for the position of </w:t>
      </w:r>
      <w:r>
        <w:rPr>
          <w:rFonts w:ascii="HelveticaNeueLT Std" w:hAnsi="HelveticaNeueLT Std"/>
          <w:sz w:val="22"/>
          <w:szCs w:val="22"/>
        </w:rPr>
        <w:t>Treasurer</w:t>
      </w:r>
      <w:r w:rsidRPr="00D8795F">
        <w:rPr>
          <w:rFonts w:ascii="HelveticaNeueLT Std" w:hAnsi="HelveticaNeueLT Std"/>
          <w:sz w:val="22"/>
          <w:szCs w:val="22"/>
        </w:rPr>
        <w:t xml:space="preserve"> of the Iowa Association of School Boards should possess, at minimum, the following qualifications:</w:t>
      </w:r>
    </w:p>
    <w:p w14:paraId="0E52897C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0F710BF4" w14:textId="77777777" w:rsidR="004F33FC" w:rsidRPr="00D8795F" w:rsidRDefault="004F33FC" w:rsidP="004F33FC">
      <w:pPr>
        <w:pStyle w:val="ConvertStyle9"/>
        <w:tabs>
          <w:tab w:val="left" w:pos="720"/>
        </w:tabs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Demonstrated leadership on a local board of education and at IASB district and state levels.</w:t>
      </w:r>
    </w:p>
    <w:p w14:paraId="7EE44210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15C76962" w14:textId="77777777" w:rsidR="004F33FC" w:rsidRPr="00D8795F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Demonstrated participation in IASB activities at all levels.</w:t>
      </w:r>
    </w:p>
    <w:p w14:paraId="1E229AF6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309F9859" w14:textId="77777777" w:rsidR="004F33FC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Be an articulate spokesperson for public education in Iowa and an advocate of IASB positions.</w:t>
      </w:r>
    </w:p>
    <w:p w14:paraId="75A46505" w14:textId="77777777" w:rsidR="004F33FC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</w:p>
    <w:p w14:paraId="3EC47717" w14:textId="77777777" w:rsidR="004F33FC" w:rsidRPr="008045A9" w:rsidRDefault="004F33FC" w:rsidP="004F33FC">
      <w:pPr>
        <w:pStyle w:val="ConvertStyle9"/>
        <w:numPr>
          <w:ilvl w:val="0"/>
          <w:numId w:val="1"/>
        </w:numPr>
        <w:ind w:left="1080" w:hanging="600"/>
        <w:rPr>
          <w:rFonts w:ascii="HelveticaNeueLT Std" w:hAnsi="HelveticaNeueLT Std"/>
          <w:sz w:val="22"/>
          <w:szCs w:val="22"/>
        </w:rPr>
      </w:pPr>
      <w:r w:rsidRPr="008045A9">
        <w:rPr>
          <w:rFonts w:ascii="HelveticaNeueLT Std" w:hAnsi="HelveticaNeueLT Std" w:cs="Arial"/>
          <w:sz w:val="22"/>
          <w:szCs w:val="22"/>
        </w:rPr>
        <w:t xml:space="preserve">Strong leadership skills; demonstrated experience in budgeting and financial planning; strong communications and collaboration skills; and the ability to present credible, straightforward information to the Board and other members. </w:t>
      </w:r>
    </w:p>
    <w:p w14:paraId="12197404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75847BF1" w14:textId="77777777" w:rsidR="004F33FC" w:rsidRPr="00D8795F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Minimum of two years' membership on the IASB Board of Directors is preferred.</w:t>
      </w:r>
    </w:p>
    <w:p w14:paraId="7693B91E" w14:textId="5EB1BE66" w:rsidR="004F33FC" w:rsidRPr="00D8795F" w:rsidRDefault="004F33FC" w:rsidP="004F33FC">
      <w:pPr>
        <w:pStyle w:val="ConvertStyle9"/>
        <w:rPr>
          <w:rFonts w:ascii="HelveticaNeueLT Std" w:hAnsi="HelveticaNeueLT Std"/>
          <w:b/>
          <w:sz w:val="22"/>
          <w:szCs w:val="22"/>
          <w:u w:val="single"/>
        </w:rPr>
      </w:pPr>
      <w:r w:rsidRPr="00D8795F">
        <w:rPr>
          <w:rFonts w:ascii="HelveticaNeueLT Std" w:hAnsi="HelveticaNeueLT Std"/>
          <w:b/>
          <w:sz w:val="22"/>
          <w:szCs w:val="22"/>
          <w:u w:val="single"/>
        </w:rPr>
        <w:t>_____________________________________________________________________________</w:t>
      </w:r>
      <w:r>
        <w:rPr>
          <w:rFonts w:ascii="HelveticaNeueLT Std" w:hAnsi="HelveticaNeueLT Std"/>
          <w:b/>
          <w:sz w:val="22"/>
          <w:szCs w:val="22"/>
          <w:u w:val="single"/>
        </w:rPr>
        <w:t>_</w:t>
      </w:r>
    </w:p>
    <w:p w14:paraId="1C31BBBF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420BF6A6" w14:textId="71933D0A" w:rsidR="006F7255" w:rsidRDefault="004F33FC" w:rsidP="006F7255">
      <w:pPr>
        <w:pStyle w:val="ConvertStyle9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>Please supply complete information about the candidate as requested in all categories and return to:</w:t>
      </w:r>
      <w:r>
        <w:rPr>
          <w:rFonts w:ascii="HelveticaNeueLT Std" w:hAnsi="HelveticaNeueLT Std"/>
          <w:sz w:val="22"/>
          <w:szCs w:val="22"/>
        </w:rPr>
        <w:t xml:space="preserve"> </w:t>
      </w:r>
      <w:r w:rsidRPr="00D8795F">
        <w:rPr>
          <w:rFonts w:ascii="HelveticaNeueLT Std" w:hAnsi="HelveticaNeueLT Std"/>
          <w:sz w:val="22"/>
          <w:szCs w:val="22"/>
        </w:rPr>
        <w:t>Chair, IASB Nominating Subcommittee-</w:t>
      </w:r>
      <w:r>
        <w:rPr>
          <w:rFonts w:ascii="HelveticaNeueLT Std" w:hAnsi="HelveticaNeueLT Std"/>
          <w:sz w:val="22"/>
          <w:szCs w:val="22"/>
        </w:rPr>
        <w:t>Treasurer</w:t>
      </w:r>
      <w:r w:rsidRPr="00D8795F">
        <w:rPr>
          <w:rFonts w:ascii="HelveticaNeueLT Std" w:hAnsi="HelveticaNeueLT Std"/>
          <w:sz w:val="22"/>
          <w:szCs w:val="22"/>
        </w:rPr>
        <w:t xml:space="preserve">, </w:t>
      </w:r>
      <w:r w:rsidR="006F7255">
        <w:rPr>
          <w:rFonts w:ascii="HelveticaNeueLT Std" w:hAnsi="HelveticaNeueLT Std"/>
          <w:sz w:val="22"/>
          <w:szCs w:val="22"/>
        </w:rPr>
        <w:t>c/o Stephanie Rousseau,</w:t>
      </w:r>
      <w:r w:rsidR="006F7255" w:rsidRPr="00D8795F">
        <w:rPr>
          <w:rFonts w:ascii="HelveticaNeueLT Std" w:hAnsi="HelveticaNeueLT Std"/>
          <w:sz w:val="22"/>
          <w:szCs w:val="22"/>
        </w:rPr>
        <w:t xml:space="preserve"> Iowa Association of School Boards, 6000 Grand Avenue, </w:t>
      </w:r>
      <w:r w:rsidR="006F7255">
        <w:rPr>
          <w:rFonts w:ascii="HelveticaNeueLT Std" w:hAnsi="HelveticaNeueLT Std"/>
          <w:sz w:val="22"/>
          <w:szCs w:val="22"/>
        </w:rPr>
        <w:t xml:space="preserve">Ste. A, </w:t>
      </w:r>
      <w:r w:rsidR="006F7255" w:rsidRPr="00D8795F">
        <w:rPr>
          <w:rFonts w:ascii="HelveticaNeueLT Std" w:hAnsi="HelveticaNeueLT Std"/>
          <w:sz w:val="22"/>
          <w:szCs w:val="22"/>
        </w:rPr>
        <w:t>Des Moines, IA 50312-1417</w:t>
      </w:r>
      <w:r w:rsidR="006F7255">
        <w:rPr>
          <w:rFonts w:ascii="HelveticaNeueLT Std" w:hAnsi="HelveticaNeueLT Std"/>
          <w:sz w:val="22"/>
          <w:szCs w:val="22"/>
        </w:rPr>
        <w:t xml:space="preserve"> or email to: </w:t>
      </w:r>
      <w:hyperlink r:id="rId7" w:history="1">
        <w:r w:rsidR="00FF083E" w:rsidRPr="0009568E">
          <w:rPr>
            <w:rStyle w:val="Hyperlink"/>
            <w:rFonts w:ascii="HelveticaNeueLT Std" w:hAnsi="HelveticaNeueLT Std"/>
            <w:sz w:val="22"/>
            <w:szCs w:val="22"/>
          </w:rPr>
          <w:t>srousseau@ia-sb.org</w:t>
        </w:r>
      </w:hyperlink>
    </w:p>
    <w:p w14:paraId="62714252" w14:textId="77777777" w:rsidR="00FF083E" w:rsidRPr="00D8795F" w:rsidRDefault="00FF083E" w:rsidP="006F7255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6D160574" w14:textId="2E469339" w:rsidR="00FF083E" w:rsidRDefault="00FF083E" w:rsidP="00FF083E">
      <w:pPr>
        <w:pStyle w:val="ConvertStyle9"/>
        <w:jc w:val="center"/>
        <w:rPr>
          <w:rFonts w:ascii="HelveticaNeueLT Std" w:hAnsi="HelveticaNeueLT Std"/>
          <w:b/>
          <w:sz w:val="22"/>
          <w:szCs w:val="22"/>
        </w:rPr>
      </w:pPr>
      <w:r w:rsidRPr="00D8795F">
        <w:rPr>
          <w:rFonts w:ascii="HelveticaNeueLT Std" w:hAnsi="HelveticaNeueLT Std"/>
          <w:b/>
          <w:sz w:val="22"/>
          <w:szCs w:val="22"/>
        </w:rPr>
        <w:t xml:space="preserve">--Due in the IASB office by </w:t>
      </w:r>
      <w:r>
        <w:rPr>
          <w:rFonts w:ascii="HelveticaNeueLT Std" w:hAnsi="HelveticaNeueLT Std"/>
          <w:b/>
          <w:sz w:val="22"/>
          <w:szCs w:val="22"/>
        </w:rPr>
        <w:t>June 29</w:t>
      </w:r>
      <w:r w:rsidRPr="00D8795F">
        <w:rPr>
          <w:rFonts w:ascii="HelveticaNeueLT Std" w:hAnsi="HelveticaNeueLT Std"/>
          <w:b/>
          <w:sz w:val="22"/>
          <w:szCs w:val="22"/>
        </w:rPr>
        <w:t xml:space="preserve">, </w:t>
      </w:r>
      <w:r>
        <w:rPr>
          <w:rFonts w:ascii="HelveticaNeueLT Std" w:hAnsi="HelveticaNeueLT Std"/>
          <w:b/>
          <w:sz w:val="22"/>
          <w:szCs w:val="22"/>
        </w:rPr>
        <w:t>2026—</w:t>
      </w:r>
    </w:p>
    <w:p w14:paraId="00DC294F" w14:textId="77777777" w:rsidR="00FF083E" w:rsidRPr="00D8795F" w:rsidRDefault="00FF083E" w:rsidP="00FF083E">
      <w:pPr>
        <w:pStyle w:val="ConvertStyle9"/>
        <w:rPr>
          <w:rFonts w:ascii="HelveticaNeueLT Std" w:hAnsi="HelveticaNeueLT Std"/>
          <w:b/>
          <w:sz w:val="22"/>
          <w:szCs w:val="22"/>
          <w:u w:val="single"/>
        </w:rPr>
      </w:pPr>
      <w:r w:rsidRPr="00D8795F">
        <w:rPr>
          <w:rFonts w:ascii="HelveticaNeueLT Std" w:hAnsi="HelveticaNeueLT Std"/>
          <w:b/>
          <w:sz w:val="22"/>
          <w:szCs w:val="22"/>
          <w:u w:val="single"/>
        </w:rPr>
        <w:t>______________________________________________________________________________</w:t>
      </w:r>
    </w:p>
    <w:p w14:paraId="19295A0C" w14:textId="77777777" w:rsidR="00FF083E" w:rsidRPr="00D8795F" w:rsidRDefault="00FF083E" w:rsidP="00FF083E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6270477D" w14:textId="77777777" w:rsidR="00FF083E" w:rsidRPr="00D8795F" w:rsidRDefault="00FF083E" w:rsidP="00FF083E">
      <w:pPr>
        <w:pStyle w:val="ConvertStyle9"/>
        <w:jc w:val="center"/>
        <w:rPr>
          <w:rFonts w:ascii="HelveticaNeueLT Std" w:hAnsi="HelveticaNeueLT Std"/>
          <w:sz w:val="22"/>
          <w:szCs w:val="22"/>
        </w:rPr>
      </w:pPr>
    </w:p>
    <w:p w14:paraId="0873768B" w14:textId="77777777" w:rsidR="00FF083E" w:rsidRDefault="00FF083E" w:rsidP="00FF083E">
      <w:pPr>
        <w:pStyle w:val="ConvertStyle8"/>
        <w:rPr>
          <w:rFonts w:ascii="Arial" w:hAnsi="Arial" w:cs="Arial"/>
          <w:sz w:val="22"/>
          <w:szCs w:val="22"/>
        </w:rPr>
      </w:pPr>
      <w:r w:rsidRPr="64EEDB18">
        <w:rPr>
          <w:rFonts w:ascii="Arial" w:hAnsi="Arial" w:cs="Arial"/>
          <w:sz w:val="22"/>
          <w:szCs w:val="22"/>
        </w:rPr>
        <w:t xml:space="preserve">Type your answers </w:t>
      </w:r>
      <w:proofErr w:type="gramStart"/>
      <w:r w:rsidRPr="64EEDB18">
        <w:rPr>
          <w:rFonts w:ascii="Arial" w:hAnsi="Arial" w:cs="Arial"/>
          <w:sz w:val="22"/>
          <w:szCs w:val="22"/>
        </w:rPr>
        <w:t>in</w:t>
      </w:r>
      <w:proofErr w:type="gramEnd"/>
      <w:r w:rsidRPr="64EEDB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64EEDB18">
        <w:rPr>
          <w:rFonts w:ascii="Arial" w:hAnsi="Arial" w:cs="Arial"/>
          <w:sz w:val="22"/>
          <w:szCs w:val="22"/>
        </w:rPr>
        <w:t>the blue</w:t>
      </w:r>
      <w:proofErr w:type="gramEnd"/>
      <w:r w:rsidRPr="64EEDB18">
        <w:rPr>
          <w:rFonts w:ascii="Arial" w:hAnsi="Arial" w:cs="Arial"/>
          <w:sz w:val="22"/>
          <w:szCs w:val="22"/>
        </w:rPr>
        <w:t xml:space="preserve"> boxes. Each cell will expand as needed to accommodate longer responses. </w:t>
      </w:r>
    </w:p>
    <w:p w14:paraId="5097727C" w14:textId="77777777" w:rsidR="00FF083E" w:rsidRPr="003E5908" w:rsidRDefault="00FF083E" w:rsidP="00FF083E">
      <w:pPr>
        <w:pStyle w:val="ConvertStyle8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17"/>
        <w:gridCol w:w="5625"/>
      </w:tblGrid>
      <w:tr w:rsidR="00FF083E" w14:paraId="0FD01354" w14:textId="77777777" w:rsidTr="0039382B">
        <w:trPr>
          <w:trHeight w:val="300"/>
        </w:trPr>
        <w:tc>
          <w:tcPr>
            <w:tcW w:w="3681" w:type="dxa"/>
          </w:tcPr>
          <w:p w14:paraId="5D0FDD88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787" w:type="dxa"/>
            <w:shd w:val="clear" w:color="auto" w:fill="DAE9F7"/>
          </w:tcPr>
          <w:p w14:paraId="44B2861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3E5CA75B" w14:textId="77777777" w:rsidTr="0039382B">
        <w:trPr>
          <w:trHeight w:val="300"/>
        </w:trPr>
        <w:tc>
          <w:tcPr>
            <w:tcW w:w="3681" w:type="dxa"/>
          </w:tcPr>
          <w:p w14:paraId="3C823C9B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Address (Home):</w:t>
            </w:r>
          </w:p>
        </w:tc>
        <w:tc>
          <w:tcPr>
            <w:tcW w:w="5787" w:type="dxa"/>
            <w:shd w:val="clear" w:color="auto" w:fill="DAE9F7"/>
          </w:tcPr>
          <w:p w14:paraId="6B5BDDE6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1E6C5AA7" w14:textId="77777777" w:rsidTr="0039382B">
        <w:trPr>
          <w:trHeight w:val="300"/>
        </w:trPr>
        <w:tc>
          <w:tcPr>
            <w:tcW w:w="3681" w:type="dxa"/>
          </w:tcPr>
          <w:p w14:paraId="038D2FF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Address (Office):</w:t>
            </w:r>
          </w:p>
        </w:tc>
        <w:tc>
          <w:tcPr>
            <w:tcW w:w="5787" w:type="dxa"/>
            <w:shd w:val="clear" w:color="auto" w:fill="DAE9F7"/>
          </w:tcPr>
          <w:p w14:paraId="5A76E642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5FCF06D4" w14:textId="77777777" w:rsidTr="0039382B">
        <w:trPr>
          <w:trHeight w:val="300"/>
        </w:trPr>
        <w:tc>
          <w:tcPr>
            <w:tcW w:w="3681" w:type="dxa"/>
          </w:tcPr>
          <w:p w14:paraId="3DDE88F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Telephone (Cell):</w:t>
            </w:r>
          </w:p>
        </w:tc>
        <w:tc>
          <w:tcPr>
            <w:tcW w:w="5787" w:type="dxa"/>
            <w:shd w:val="clear" w:color="auto" w:fill="DAE9F7"/>
          </w:tcPr>
          <w:p w14:paraId="1D3A4753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43A1DE3D" w14:textId="77777777" w:rsidTr="0039382B">
        <w:trPr>
          <w:trHeight w:val="300"/>
        </w:trPr>
        <w:tc>
          <w:tcPr>
            <w:tcW w:w="3681" w:type="dxa"/>
          </w:tcPr>
          <w:p w14:paraId="2445DE64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Telephone (Work):</w:t>
            </w:r>
            <w:r w:rsidRPr="00E0403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787" w:type="dxa"/>
            <w:shd w:val="clear" w:color="auto" w:fill="DAE9F7"/>
          </w:tcPr>
          <w:p w14:paraId="277160F8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39BE97DC" w14:textId="77777777" w:rsidTr="0039382B">
        <w:trPr>
          <w:trHeight w:val="300"/>
        </w:trPr>
        <w:tc>
          <w:tcPr>
            <w:tcW w:w="3681" w:type="dxa"/>
          </w:tcPr>
          <w:p w14:paraId="33D7A353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787" w:type="dxa"/>
            <w:shd w:val="clear" w:color="auto" w:fill="DAE9F7"/>
          </w:tcPr>
          <w:p w14:paraId="72A186D5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24D66ED9" w14:textId="77777777" w:rsidTr="0039382B">
        <w:trPr>
          <w:trHeight w:val="300"/>
        </w:trPr>
        <w:tc>
          <w:tcPr>
            <w:tcW w:w="3681" w:type="dxa"/>
          </w:tcPr>
          <w:p w14:paraId="5FD49DC6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Occupation:</w:t>
            </w:r>
          </w:p>
        </w:tc>
        <w:tc>
          <w:tcPr>
            <w:tcW w:w="5787" w:type="dxa"/>
            <w:shd w:val="clear" w:color="auto" w:fill="DAE9F7"/>
          </w:tcPr>
          <w:p w14:paraId="7AB5A060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120B3E23" w14:textId="77777777" w:rsidTr="0039382B">
        <w:trPr>
          <w:trHeight w:val="300"/>
        </w:trPr>
        <w:tc>
          <w:tcPr>
            <w:tcW w:w="3681" w:type="dxa"/>
          </w:tcPr>
          <w:p w14:paraId="51674AE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School Board(s):</w:t>
            </w:r>
          </w:p>
        </w:tc>
        <w:tc>
          <w:tcPr>
            <w:tcW w:w="5787" w:type="dxa"/>
            <w:shd w:val="clear" w:color="auto" w:fill="DAE9F7"/>
          </w:tcPr>
          <w:p w14:paraId="02B26CF9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14A026B4" w14:textId="77777777" w:rsidTr="0039382B">
        <w:trPr>
          <w:trHeight w:val="300"/>
        </w:trPr>
        <w:tc>
          <w:tcPr>
            <w:tcW w:w="3681" w:type="dxa"/>
          </w:tcPr>
          <w:p w14:paraId="545B889A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Years Service as Board Member:</w:t>
            </w:r>
            <w:r w:rsidRPr="00E0403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5787" w:type="dxa"/>
            <w:shd w:val="clear" w:color="auto" w:fill="DAE9F7"/>
          </w:tcPr>
          <w:p w14:paraId="56945C27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26F9B929" w14:textId="77777777" w:rsidTr="0039382B">
        <w:trPr>
          <w:trHeight w:val="300"/>
        </w:trPr>
        <w:tc>
          <w:tcPr>
            <w:tcW w:w="3681" w:type="dxa"/>
          </w:tcPr>
          <w:p w14:paraId="5EF97565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Present Term of Office Expires:</w:t>
            </w:r>
          </w:p>
        </w:tc>
        <w:tc>
          <w:tcPr>
            <w:tcW w:w="5787" w:type="dxa"/>
            <w:shd w:val="clear" w:color="auto" w:fill="DAE9F7"/>
          </w:tcPr>
          <w:p w14:paraId="231991C3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55413322" w14:textId="77777777" w:rsidR="00FF083E" w:rsidRDefault="00FF083E" w:rsidP="00FF083E"/>
    <w:p w14:paraId="41538601" w14:textId="77777777" w:rsidR="00FF083E" w:rsidRDefault="00FF083E" w:rsidP="00FF08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42"/>
      </w:tblGrid>
      <w:tr w:rsidR="00FF083E" w14:paraId="4A6F9CA6" w14:textId="77777777" w:rsidTr="0039382B">
        <w:trPr>
          <w:trHeight w:val="300"/>
        </w:trPr>
        <w:tc>
          <w:tcPr>
            <w:tcW w:w="9468" w:type="dxa"/>
          </w:tcPr>
          <w:p w14:paraId="3C48A85C" w14:textId="77777777" w:rsidR="00FF083E" w:rsidRPr="00E04035" w:rsidRDefault="00FF083E" w:rsidP="0039382B">
            <w:pPr>
              <w:rPr>
                <w:rFonts w:ascii="Arial" w:hAnsi="Arial" w:cs="Arial"/>
              </w:rPr>
            </w:pPr>
            <w:r w:rsidRPr="00E04035">
              <w:rPr>
                <w:rFonts w:ascii="Arial" w:eastAsia="Times New Roman" w:hAnsi="Arial" w:cs="Arial"/>
                <w:b/>
                <w:bCs/>
              </w:rPr>
              <w:t>School Board Activities (Local Level):</w:t>
            </w:r>
          </w:p>
        </w:tc>
      </w:tr>
      <w:tr w:rsidR="00FF083E" w14:paraId="4F4CD2CD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36D9743B" w14:textId="77777777" w:rsidR="00FF083E" w:rsidRDefault="00FF083E" w:rsidP="0039382B"/>
        </w:tc>
      </w:tr>
      <w:tr w:rsidR="00FF083E" w14:paraId="18C30872" w14:textId="77777777" w:rsidTr="0039382B">
        <w:trPr>
          <w:trHeight w:val="300"/>
        </w:trPr>
        <w:tc>
          <w:tcPr>
            <w:tcW w:w="9468" w:type="dxa"/>
          </w:tcPr>
          <w:p w14:paraId="513FD45E" w14:textId="77777777" w:rsidR="00FF083E" w:rsidRPr="00E04035" w:rsidRDefault="00FF083E" w:rsidP="0039382B">
            <w:pPr>
              <w:pStyle w:val="ConvertStyle9"/>
              <w:tabs>
                <w:tab w:val="left" w:pos="39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School Board Activities (State Level, including IASB Activities):</w:t>
            </w:r>
          </w:p>
        </w:tc>
      </w:tr>
      <w:tr w:rsidR="00FF083E" w14:paraId="48E1D3AB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0D27BF48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0F4DF6FD" w14:textId="77777777" w:rsidTr="0039382B">
        <w:trPr>
          <w:trHeight w:val="300"/>
        </w:trPr>
        <w:tc>
          <w:tcPr>
            <w:tcW w:w="9468" w:type="dxa"/>
          </w:tcPr>
          <w:p w14:paraId="1A822EE6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School Board Activities (National Level):</w:t>
            </w:r>
          </w:p>
        </w:tc>
      </w:tr>
      <w:tr w:rsidR="00FF083E" w14:paraId="1CAC561F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3D08FBB0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6F89BD58" w14:textId="77777777" w:rsidTr="0039382B">
        <w:trPr>
          <w:trHeight w:val="300"/>
        </w:trPr>
        <w:tc>
          <w:tcPr>
            <w:tcW w:w="9468" w:type="dxa"/>
          </w:tcPr>
          <w:p w14:paraId="1A70AC2B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Special Interests, Activities and Recognition:</w:t>
            </w:r>
          </w:p>
        </w:tc>
      </w:tr>
      <w:tr w:rsidR="00FF083E" w14:paraId="192C6F5C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1231BD00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4845771C" w14:textId="77777777" w:rsidTr="0039382B">
        <w:trPr>
          <w:trHeight w:val="300"/>
        </w:trPr>
        <w:tc>
          <w:tcPr>
            <w:tcW w:w="9468" w:type="dxa"/>
          </w:tcPr>
          <w:p w14:paraId="58B8E567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Other Comments Including Personal Qualifications for IASB Leadership:</w:t>
            </w:r>
          </w:p>
        </w:tc>
      </w:tr>
      <w:tr w:rsidR="00FF083E" w14:paraId="4954E549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2BF74D15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181A5716" w14:textId="77777777" w:rsidTr="0039382B">
        <w:trPr>
          <w:trHeight w:val="300"/>
        </w:trPr>
        <w:tc>
          <w:tcPr>
            <w:tcW w:w="9468" w:type="dxa"/>
          </w:tcPr>
          <w:p w14:paraId="58ED065F" w14:textId="0A328943" w:rsidR="00FF083E" w:rsidRPr="00E04035" w:rsidRDefault="00FF083E" w:rsidP="0039382B">
            <w:pPr>
              <w:pStyle w:val="ConvertStyle9"/>
              <w:tabs>
                <w:tab w:val="righ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HelveticaNeueLT Std" w:hAnsi="HelveticaNeueLT Std"/>
                <w:b/>
                <w:bCs/>
                <w:sz w:val="22"/>
                <w:szCs w:val="22"/>
              </w:rPr>
              <w:t xml:space="preserve">If nominated, please comment on your willingness and availability to serve as </w:t>
            </w:r>
            <w:r w:rsidR="00E928CA">
              <w:rPr>
                <w:rFonts w:ascii="HelveticaNeueLT Std" w:hAnsi="HelveticaNeueLT Std"/>
                <w:b/>
                <w:bCs/>
                <w:sz w:val="22"/>
                <w:szCs w:val="22"/>
              </w:rPr>
              <w:t>treasurer</w:t>
            </w:r>
            <w:r w:rsidRPr="00E04035">
              <w:rPr>
                <w:rFonts w:ascii="HelveticaNeueLT Std" w:hAnsi="HelveticaNeueLT Std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FF083E" w14:paraId="18D41235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458BA209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0098A46D" w14:textId="77777777" w:rsidTr="0039382B">
        <w:trPr>
          <w:trHeight w:val="300"/>
        </w:trPr>
        <w:tc>
          <w:tcPr>
            <w:tcW w:w="9468" w:type="dxa"/>
          </w:tcPr>
          <w:p w14:paraId="1ACB340D" w14:textId="77777777" w:rsidR="00FF083E" w:rsidRPr="00E04035" w:rsidRDefault="00FF083E" w:rsidP="0039382B">
            <w:pPr>
              <w:pStyle w:val="ConvertStyle10"/>
              <w:tabs>
                <w:tab w:val="righ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HelveticaNeueLT Std" w:hAnsi="HelveticaNeueLT Std"/>
                <w:b/>
                <w:bCs/>
                <w:sz w:val="22"/>
                <w:szCs w:val="22"/>
              </w:rPr>
              <w:t xml:space="preserve">Please explain your philosophy of what you believe the role of IASB should be and how IASB should be governed. </w:t>
            </w:r>
          </w:p>
        </w:tc>
      </w:tr>
      <w:tr w:rsidR="00FF083E" w14:paraId="4AF27BA6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7AE8AAEF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E792D" w14:textId="77777777" w:rsidR="00FF083E" w:rsidRPr="00D8795F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35FBA670" w14:textId="77777777" w:rsidR="00FF083E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122CF088" w14:textId="77777777" w:rsidR="00FF083E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61143CB7" w14:textId="77777777" w:rsidR="00FF083E" w:rsidRPr="00D8795F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606A11DE" w14:textId="77777777" w:rsidR="00FF083E" w:rsidRDefault="00FF083E" w:rsidP="00FF083E">
      <w:pPr>
        <w:pStyle w:val="ConvertStyle9"/>
        <w:tabs>
          <w:tab w:val="right" w:pos="10800"/>
        </w:tabs>
        <w:rPr>
          <w:rFonts w:ascii="HelveticaNeueLT Std" w:hAnsi="HelveticaNeueLT Std"/>
          <w:sz w:val="22"/>
          <w:szCs w:val="22"/>
          <w:u w:val="single"/>
        </w:rPr>
      </w:pPr>
    </w:p>
    <w:p w14:paraId="603C663C" w14:textId="77777777" w:rsidR="00FF083E" w:rsidRDefault="00FF083E" w:rsidP="00FF083E">
      <w:pPr>
        <w:pStyle w:val="ConvertStyle9"/>
        <w:tabs>
          <w:tab w:val="right" w:pos="10800"/>
        </w:tabs>
        <w:rPr>
          <w:rFonts w:ascii="HelveticaNeueLT Std" w:hAnsi="HelveticaNeueLT Std"/>
          <w:sz w:val="22"/>
          <w:szCs w:val="22"/>
          <w:u w:val="single"/>
        </w:rPr>
      </w:pPr>
    </w:p>
    <w:p w14:paraId="7C493801" w14:textId="60021E36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sectPr w:rsidR="004F33FC" w:rsidRPr="00D8795F" w:rsidSect="00FF083E">
      <w:headerReference w:type="default" r:id="rId8"/>
      <w:pgSz w:w="12240" w:h="15840"/>
      <w:pgMar w:top="1152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7E72" w14:textId="77777777" w:rsidR="00B05D48" w:rsidRDefault="00B05D48" w:rsidP="00FF083E">
      <w:pPr>
        <w:spacing w:after="0" w:line="240" w:lineRule="auto"/>
      </w:pPr>
      <w:r>
        <w:separator/>
      </w:r>
    </w:p>
  </w:endnote>
  <w:endnote w:type="continuationSeparator" w:id="0">
    <w:p w14:paraId="521044E7" w14:textId="77777777" w:rsidR="00B05D48" w:rsidRDefault="00B05D48" w:rsidP="00FF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5 Helvetica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D759" w14:textId="77777777" w:rsidR="00B05D48" w:rsidRDefault="00B05D48" w:rsidP="00FF083E">
      <w:pPr>
        <w:spacing w:after="0" w:line="240" w:lineRule="auto"/>
      </w:pPr>
      <w:r>
        <w:separator/>
      </w:r>
    </w:p>
  </w:footnote>
  <w:footnote w:type="continuationSeparator" w:id="0">
    <w:p w14:paraId="1EE50D3E" w14:textId="77777777" w:rsidR="00B05D48" w:rsidRDefault="00B05D48" w:rsidP="00FF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1C46" w14:textId="01B59208" w:rsidR="00FF083E" w:rsidRDefault="00FF08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39B7B" wp14:editId="06AD16C1">
          <wp:simplePos x="0" y="0"/>
          <wp:positionH relativeFrom="margin">
            <wp:posOffset>-957305</wp:posOffset>
          </wp:positionH>
          <wp:positionV relativeFrom="paragraph">
            <wp:posOffset>-8427457</wp:posOffset>
          </wp:positionV>
          <wp:extent cx="6832121" cy="8839436"/>
          <wp:effectExtent l="0" t="0" r="6985" b="0"/>
          <wp:wrapNone/>
          <wp:docPr id="1967982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21" cy="8839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4A00"/>
    <w:multiLevelType w:val="hybridMultilevel"/>
    <w:tmpl w:val="3442253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794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FC"/>
    <w:rsid w:val="00374124"/>
    <w:rsid w:val="004F33FC"/>
    <w:rsid w:val="006F7255"/>
    <w:rsid w:val="00996E05"/>
    <w:rsid w:val="00AB762A"/>
    <w:rsid w:val="00B05D48"/>
    <w:rsid w:val="00BE68BD"/>
    <w:rsid w:val="00CD6D1A"/>
    <w:rsid w:val="00E928CA"/>
    <w:rsid w:val="00F06D7B"/>
    <w:rsid w:val="00F80526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D30D2"/>
  <w15:chartTrackingRefBased/>
  <w15:docId w15:val="{D6027250-A694-442F-9DA3-093342F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01-Section Titles"/>
    <w:basedOn w:val="Normal"/>
    <w:next w:val="Normal"/>
    <w:link w:val="Heading1Char"/>
    <w:autoRedefine/>
    <w:qFormat/>
    <w:rsid w:val="00FF083E"/>
    <w:pPr>
      <w:keepNext/>
      <w:keepLines/>
      <w:spacing w:after="0" w:line="360" w:lineRule="auto"/>
      <w:outlineLvl w:val="0"/>
    </w:pPr>
    <w:rPr>
      <w:rFonts w:ascii="35 Helvetica Thin" w:eastAsia="Times New Roman" w:hAnsi="35 Helvetica Thin" w:cs="Times New Roman"/>
      <w:bCs/>
      <w:color w:val="B12024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F33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ConvertStyle9">
    <w:name w:val="ConvertStyle9"/>
    <w:basedOn w:val="Normal"/>
    <w:rsid w:val="004F33FC"/>
    <w:pPr>
      <w:tabs>
        <w:tab w:val="left" w:pos="480"/>
        <w:tab w:val="left" w:pos="1080"/>
        <w:tab w:val="decimal" w:pos="1680"/>
        <w:tab w:val="decimal" w:pos="9240"/>
      </w:tabs>
      <w:spacing w:after="0" w:line="240" w:lineRule="auto"/>
      <w:ind w:right="-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vertStyle10">
    <w:name w:val="ConvertStyle10"/>
    <w:basedOn w:val="Normal"/>
    <w:rsid w:val="004F33FC"/>
    <w:pPr>
      <w:tabs>
        <w:tab w:val="decimal" w:pos="480"/>
        <w:tab w:val="decimal" w:pos="1080"/>
        <w:tab w:val="decimal" w:pos="1680"/>
        <w:tab w:val="decimal" w:pos="9240"/>
      </w:tabs>
      <w:spacing w:after="0" w:line="240" w:lineRule="auto"/>
      <w:ind w:right="-24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1Char">
    <w:name w:val="Heading 1 Char"/>
    <w:aliases w:val="01-Section Titles Char"/>
    <w:basedOn w:val="DefaultParagraphFont"/>
    <w:link w:val="Heading1"/>
    <w:rsid w:val="00FF083E"/>
    <w:rPr>
      <w:rFonts w:ascii="35 Helvetica Thin" w:eastAsia="Times New Roman" w:hAnsi="35 Helvetica Thin" w:cs="Times New Roman"/>
      <w:bCs/>
      <w:color w:val="B12024"/>
      <w:sz w:val="40"/>
      <w:szCs w:val="32"/>
    </w:rPr>
  </w:style>
  <w:style w:type="paragraph" w:customStyle="1" w:styleId="ConvertStyle8">
    <w:name w:val="ConvertStyle8"/>
    <w:basedOn w:val="Normal"/>
    <w:rsid w:val="00FF083E"/>
    <w:pPr>
      <w:tabs>
        <w:tab w:val="left" w:pos="480"/>
        <w:tab w:val="decimal" w:pos="1080"/>
        <w:tab w:val="decimal" w:pos="1680"/>
        <w:tab w:val="decimal" w:pos="9240"/>
      </w:tabs>
      <w:spacing w:after="0" w:line="240" w:lineRule="auto"/>
      <w:ind w:right="-24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0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8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3E"/>
  </w:style>
  <w:style w:type="paragraph" w:styleId="Footer">
    <w:name w:val="footer"/>
    <w:basedOn w:val="Normal"/>
    <w:link w:val="FooterChar"/>
    <w:uiPriority w:val="99"/>
    <w:unhideWhenUsed/>
    <w:rsid w:val="00FF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ousseau@ia-s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Rousseau, Stephanie</dc:creator>
  <cp:keywords/>
  <dc:description/>
  <cp:lastModifiedBy>Stephanie Rousseau</cp:lastModifiedBy>
  <cp:revision>4</cp:revision>
  <dcterms:created xsi:type="dcterms:W3CDTF">2024-05-01T18:36:00Z</dcterms:created>
  <dcterms:modified xsi:type="dcterms:W3CDTF">2026-05-27T17:20:00Z</dcterms:modified>
</cp:coreProperties>
</file>